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52E" w:rsidRPr="001860A6" w:rsidRDefault="00CE452E" w:rsidP="00CE452E">
      <w:pPr>
        <w:pStyle w:val="Default"/>
        <w:rPr>
          <w:rFonts w:ascii="Arial Narrow" w:hAnsi="Arial Narrow"/>
          <w:sz w:val="22"/>
          <w:szCs w:val="22"/>
        </w:rPr>
      </w:pPr>
    </w:p>
    <w:p w:rsidR="00CE452E" w:rsidRPr="001860A6" w:rsidRDefault="00CE452E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1860A6">
        <w:rPr>
          <w:rFonts w:ascii="Arial Narrow" w:hAnsi="Arial Narrow" w:cs="Times-Bold"/>
          <w:b/>
          <w:bCs/>
        </w:rPr>
        <w:t xml:space="preserve">BANDO </w:t>
      </w:r>
      <w:r w:rsidR="00515FB7" w:rsidRPr="001860A6">
        <w:rPr>
          <w:rFonts w:ascii="Arial Narrow" w:hAnsi="Arial Narrow" w:cs="Times-Bold"/>
          <w:b/>
          <w:bCs/>
        </w:rPr>
        <w:t>DI ASSEGAZIONE CONTRIBUTI ECONOMICI PER NUOVE ATTIVITA’</w:t>
      </w:r>
      <w:r w:rsidR="0041349C" w:rsidRPr="001860A6">
        <w:rPr>
          <w:rFonts w:ascii="Arial Narrow" w:hAnsi="Arial Narrow" w:cs="Times-Bold"/>
          <w:b/>
          <w:bCs/>
        </w:rPr>
        <w:t xml:space="preserve"> - DISTRETTO DEL COMMERCIO QUALITAS VITAE </w:t>
      </w:r>
    </w:p>
    <w:p w:rsidR="00515FB7" w:rsidRPr="001860A6" w:rsidRDefault="00515FB7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CE452E" w:rsidRPr="001860A6" w:rsidRDefault="00CE452E" w:rsidP="00BD3EE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  <w:r w:rsidRPr="001860A6">
        <w:rPr>
          <w:rFonts w:ascii="Arial Narrow" w:hAnsi="Arial Narrow" w:cs="Times-Bold"/>
          <w:b/>
          <w:bCs/>
        </w:rPr>
        <w:t>MODULO DI DOMANDA</w:t>
      </w:r>
      <w:r w:rsidR="00801439" w:rsidRPr="001860A6">
        <w:rPr>
          <w:rFonts w:ascii="Arial Narrow" w:hAnsi="Arial Narrow" w:cs="Times-Bold"/>
          <w:b/>
          <w:bCs/>
        </w:rPr>
        <w:t xml:space="preserve"> E RENDICONTAZIONE</w:t>
      </w:r>
    </w:p>
    <w:p w:rsidR="00BD3EE2" w:rsidRPr="001860A6" w:rsidRDefault="00BD3EE2" w:rsidP="00BD3EE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</w:p>
    <w:p w:rsidR="00E54A9E" w:rsidRPr="001860A6" w:rsidRDefault="00CE452E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proofErr w:type="spellStart"/>
      <w:r w:rsidRPr="001860A6">
        <w:rPr>
          <w:rFonts w:ascii="Arial Narrow" w:hAnsi="Arial Narrow" w:cs="Times-Roman"/>
        </w:rPr>
        <w:t>ll</w:t>
      </w:r>
      <w:proofErr w:type="spellEnd"/>
      <w:r w:rsidRPr="001860A6">
        <w:rPr>
          <w:rFonts w:ascii="Arial Narrow" w:hAnsi="Arial Narrow" w:cs="Times-Roman"/>
        </w:rPr>
        <w:t xml:space="preserve">/La sottoscritto/a </w:t>
      </w:r>
      <w:r w:rsidR="00515FB7" w:rsidRPr="001860A6">
        <w:rPr>
          <w:rFonts w:ascii="Arial Narrow" w:hAnsi="Arial Narrow" w:cs="Times-Italic"/>
          <w:i/>
          <w:iCs/>
        </w:rPr>
        <w:t>(nome e cognome) ………………</w:t>
      </w:r>
      <w:r w:rsidR="00E54A9E" w:rsidRPr="001860A6">
        <w:rPr>
          <w:rFonts w:ascii="Arial Narrow" w:hAnsi="Arial Narrow" w:cs="Times-Italic"/>
          <w:i/>
          <w:iCs/>
        </w:rPr>
        <w:t>…………</w:t>
      </w:r>
      <w:proofErr w:type="gramStart"/>
      <w:r w:rsidR="00E54A9E" w:rsidRPr="001860A6">
        <w:rPr>
          <w:rFonts w:ascii="Arial Narrow" w:hAnsi="Arial Narrow" w:cs="Times-Italic"/>
          <w:i/>
          <w:iCs/>
        </w:rPr>
        <w:t>…….</w:t>
      </w:r>
      <w:proofErr w:type="gramEnd"/>
      <w:r w:rsidR="00E54A9E" w:rsidRPr="001860A6">
        <w:rPr>
          <w:rFonts w:ascii="Arial Narrow" w:hAnsi="Arial Narrow" w:cs="Times-Italic"/>
          <w:i/>
          <w:iCs/>
        </w:rPr>
        <w:t>.</w:t>
      </w:r>
      <w:r w:rsidR="00515FB7" w:rsidRPr="001860A6">
        <w:rPr>
          <w:rFonts w:ascii="Arial Narrow" w:hAnsi="Arial Narrow" w:cs="Times-Italic"/>
          <w:i/>
          <w:iCs/>
        </w:rPr>
        <w:t>…………</w:t>
      </w:r>
      <w:r w:rsidR="00BD3EE2" w:rsidRPr="001860A6">
        <w:rPr>
          <w:rFonts w:ascii="Arial Narrow" w:hAnsi="Arial Narrow" w:cs="Times-Roman"/>
        </w:rPr>
        <w:t xml:space="preserve">Codice </w:t>
      </w:r>
      <w:r w:rsidRPr="001860A6">
        <w:rPr>
          <w:rFonts w:ascii="Arial Narrow" w:hAnsi="Arial Narrow" w:cs="Times-Roman"/>
        </w:rPr>
        <w:t>fiscale</w:t>
      </w:r>
      <w:r w:rsidR="00515FB7" w:rsidRPr="001860A6">
        <w:rPr>
          <w:rFonts w:ascii="Arial Narrow" w:hAnsi="Arial Narrow" w:cs="Times-Roman"/>
        </w:rPr>
        <w:t>…</w:t>
      </w:r>
      <w:r w:rsidR="00E54A9E" w:rsidRPr="001860A6">
        <w:rPr>
          <w:rFonts w:ascii="Arial Narrow" w:hAnsi="Arial Narrow" w:cs="Times-Roman"/>
        </w:rPr>
        <w:t>……</w:t>
      </w:r>
      <w:r w:rsidR="00515FB7" w:rsidRPr="001860A6">
        <w:rPr>
          <w:rFonts w:ascii="Arial Narrow" w:hAnsi="Arial Narrow" w:cs="Times-Roman"/>
        </w:rPr>
        <w:t>……………</w:t>
      </w:r>
      <w:r w:rsidRPr="001860A6">
        <w:rPr>
          <w:rFonts w:ascii="Arial Narrow" w:hAnsi="Arial Narrow" w:cs="Times-Roman"/>
        </w:rPr>
        <w:t xml:space="preserve">in qualità di </w:t>
      </w:r>
    </w:p>
    <w:p w:rsidR="00CE452E" w:rsidRPr="001860A6" w:rsidRDefault="00CE452E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1860A6">
        <w:rPr>
          <w:rFonts w:ascii="Arial Narrow" w:hAnsi="Arial Narrow" w:cs="Times-Roman"/>
        </w:rPr>
        <w:t>titolare / legale rappresentante dell’impresa / società:</w:t>
      </w:r>
      <w:r w:rsidR="0041349C" w:rsidRPr="001860A6">
        <w:rPr>
          <w:rFonts w:ascii="Arial Narrow" w:hAnsi="Arial Narrow" w:cs="Times-Italic"/>
          <w:i/>
          <w:iCs/>
        </w:rPr>
        <w:t xml:space="preserve"> </w:t>
      </w:r>
      <w:r w:rsidRPr="001860A6">
        <w:rPr>
          <w:rFonts w:ascii="Arial Narrow" w:hAnsi="Arial Narrow" w:cs="Times-Italic"/>
          <w:i/>
          <w:iCs/>
        </w:rPr>
        <w:t xml:space="preserve">(nome </w:t>
      </w:r>
      <w:proofErr w:type="gramStart"/>
      <w:r w:rsidRPr="001860A6">
        <w:rPr>
          <w:rFonts w:ascii="Arial Narrow" w:hAnsi="Arial Narrow" w:cs="Times-Italic"/>
          <w:i/>
          <w:iCs/>
        </w:rPr>
        <w:t>ditta)</w:t>
      </w:r>
      <w:r w:rsidR="00515FB7" w:rsidRPr="001860A6">
        <w:rPr>
          <w:rFonts w:ascii="Arial Narrow" w:hAnsi="Arial Narrow" w:cs="Times-Italic"/>
          <w:i/>
          <w:iCs/>
        </w:rPr>
        <w:t>…</w:t>
      </w:r>
      <w:proofErr w:type="gramEnd"/>
      <w:r w:rsidR="00515FB7" w:rsidRPr="001860A6">
        <w:rPr>
          <w:rFonts w:ascii="Arial Narrow" w:hAnsi="Arial Narrow" w:cs="Times-Italic"/>
          <w:i/>
          <w:iCs/>
        </w:rPr>
        <w:t>…………………………………………………………..</w:t>
      </w:r>
    </w:p>
    <w:p w:rsidR="00CE452E" w:rsidRPr="001860A6" w:rsidRDefault="00515FB7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Con sede in via/piazza ……………………………………………</w:t>
      </w:r>
      <w:r w:rsidR="00CE452E" w:rsidRPr="001860A6">
        <w:rPr>
          <w:rFonts w:ascii="Arial Narrow" w:hAnsi="Arial Narrow" w:cs="Times-Roman"/>
        </w:rPr>
        <w:t xml:space="preserve"> </w:t>
      </w:r>
      <w:proofErr w:type="gramStart"/>
      <w:r w:rsidR="00CE452E" w:rsidRPr="001860A6">
        <w:rPr>
          <w:rFonts w:ascii="Arial Narrow" w:hAnsi="Arial Narrow" w:cs="Times-Roman"/>
        </w:rPr>
        <w:t>n</w:t>
      </w:r>
      <w:r w:rsidRPr="001860A6">
        <w:rPr>
          <w:rFonts w:ascii="Arial Narrow" w:hAnsi="Arial Narrow" w:cs="Times-Roman"/>
        </w:rPr>
        <w:t>…</w:t>
      </w:r>
      <w:r w:rsidR="00E54A9E" w:rsidRPr="001860A6">
        <w:rPr>
          <w:rFonts w:ascii="Arial Narrow" w:hAnsi="Arial Narrow" w:cs="Times-Roman"/>
        </w:rPr>
        <w:t>.</w:t>
      </w:r>
      <w:proofErr w:type="gramEnd"/>
      <w:r w:rsidR="00E54A9E" w:rsidRPr="001860A6">
        <w:rPr>
          <w:rFonts w:ascii="Arial Narrow" w:hAnsi="Arial Narrow" w:cs="Times-Roman"/>
        </w:rPr>
        <w:t>.CAP…</w:t>
      </w:r>
      <w:r w:rsidR="001860A6">
        <w:rPr>
          <w:rFonts w:ascii="Arial Narrow" w:hAnsi="Arial Narrow" w:cs="Times-Roman"/>
        </w:rPr>
        <w:t>...</w:t>
      </w:r>
      <w:r w:rsidR="00E54A9E" w:rsidRPr="001860A6">
        <w:rPr>
          <w:rFonts w:ascii="Arial Narrow" w:hAnsi="Arial Narrow" w:cs="Times-Roman"/>
        </w:rPr>
        <w:t>..Comune……………………</w:t>
      </w:r>
      <w:proofErr w:type="spellStart"/>
      <w:r w:rsidR="00E54A9E" w:rsidRPr="001860A6">
        <w:rPr>
          <w:rFonts w:ascii="Arial Narrow" w:hAnsi="Arial Narrow" w:cs="Times-Roman"/>
        </w:rPr>
        <w:t>Prov</w:t>
      </w:r>
      <w:proofErr w:type="spellEnd"/>
      <w:r w:rsidR="00E54A9E" w:rsidRPr="001860A6">
        <w:rPr>
          <w:rFonts w:ascii="Arial Narrow" w:hAnsi="Arial Narrow" w:cs="Times-Roman"/>
        </w:rPr>
        <w:t>…………</w:t>
      </w:r>
    </w:p>
    <w:p w:rsidR="00CE452E" w:rsidRPr="001860A6" w:rsidRDefault="00CE452E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Telefono</w:t>
      </w:r>
      <w:r w:rsidR="00515FB7" w:rsidRPr="001860A6">
        <w:rPr>
          <w:rFonts w:ascii="Arial Narrow" w:hAnsi="Arial Narrow" w:cs="Times-Roman"/>
        </w:rPr>
        <w:t>……………………</w:t>
      </w:r>
      <w:proofErr w:type="gramStart"/>
      <w:r w:rsidR="001860A6">
        <w:rPr>
          <w:rFonts w:ascii="Arial Narrow" w:hAnsi="Arial Narrow" w:cs="Times-Roman"/>
        </w:rPr>
        <w:t>…….</w:t>
      </w:r>
      <w:proofErr w:type="gramEnd"/>
      <w:r w:rsidR="001860A6" w:rsidRPr="001860A6">
        <w:rPr>
          <w:rFonts w:ascii="Arial Narrow" w:hAnsi="Arial Narrow" w:cs="Times-Roman"/>
        </w:rPr>
        <w:t>Codice fiscale</w:t>
      </w:r>
      <w:r w:rsidR="001860A6">
        <w:rPr>
          <w:rFonts w:ascii="Arial Narrow" w:hAnsi="Arial Narrow" w:cs="Times-Roman"/>
        </w:rPr>
        <w:t>/</w:t>
      </w:r>
      <w:r w:rsidR="001860A6" w:rsidRPr="001860A6">
        <w:rPr>
          <w:rFonts w:ascii="Arial Narrow" w:hAnsi="Arial Narrow" w:cs="Times-Roman"/>
        </w:rPr>
        <w:t xml:space="preserve"> P.IVA……………………</w:t>
      </w:r>
      <w:r w:rsidR="001860A6">
        <w:rPr>
          <w:rFonts w:ascii="Arial Narrow" w:hAnsi="Arial Narrow" w:cs="Times-Roman"/>
        </w:rPr>
        <w:t>………………....</w:t>
      </w:r>
    </w:p>
    <w:p w:rsidR="00CE452E" w:rsidRPr="001860A6" w:rsidRDefault="00CE452E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PEC a cui inviare comunicazioni per la presente iniziativa</w:t>
      </w:r>
      <w:r w:rsidR="00515FB7" w:rsidRPr="001860A6">
        <w:rPr>
          <w:rFonts w:ascii="Arial Narrow" w:hAnsi="Arial Narrow" w:cs="Times-Roman"/>
        </w:rPr>
        <w:t>………………………………….</w:t>
      </w:r>
    </w:p>
    <w:p w:rsidR="00515FB7" w:rsidRPr="001860A6" w:rsidRDefault="00515FB7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084A1B" w:rsidRPr="001860A6" w:rsidRDefault="00084A1B" w:rsidP="00084A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  <w:r w:rsidRPr="001860A6">
        <w:rPr>
          <w:rFonts w:ascii="Arial Narrow" w:hAnsi="Arial Narrow" w:cs="Times-Bold"/>
          <w:b/>
          <w:bCs/>
        </w:rPr>
        <w:t>CHIEDE</w:t>
      </w:r>
    </w:p>
    <w:p w:rsidR="00892068" w:rsidRPr="001860A6" w:rsidRDefault="00084A1B" w:rsidP="00084A1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di partecipare al bando in oggetto. A tal fine</w:t>
      </w:r>
    </w:p>
    <w:p w:rsidR="00892068" w:rsidRPr="001860A6" w:rsidRDefault="00892068" w:rsidP="00CE452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CE452E" w:rsidRDefault="00CE452E" w:rsidP="001860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  <w:r w:rsidRPr="001860A6">
        <w:rPr>
          <w:rFonts w:ascii="Arial Narrow" w:hAnsi="Arial Narrow" w:cs="Times-Bold"/>
          <w:b/>
          <w:bCs/>
        </w:rPr>
        <w:t>DICHIARA</w:t>
      </w:r>
    </w:p>
    <w:p w:rsidR="004F41B9" w:rsidRPr="001860A6" w:rsidRDefault="004F41B9" w:rsidP="001860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</w:p>
    <w:p w:rsidR="00CE452E" w:rsidRPr="001860A6" w:rsidRDefault="00CE452E" w:rsidP="00186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a) </w:t>
      </w:r>
      <w:r w:rsidR="001860A6">
        <w:rPr>
          <w:rFonts w:ascii="Arial Narrow" w:hAnsi="Arial Narrow" w:cs="Times-Roman"/>
        </w:rPr>
        <w:tab/>
      </w:r>
      <w:r w:rsidRPr="001860A6">
        <w:rPr>
          <w:rFonts w:ascii="Arial Narrow" w:hAnsi="Arial Narrow" w:cs="Times-Roman"/>
        </w:rPr>
        <w:t>che la suddetta attività</w:t>
      </w:r>
      <w:r w:rsidR="0041349C" w:rsidRPr="001860A6">
        <w:rPr>
          <w:rFonts w:ascii="Arial Narrow" w:hAnsi="Arial Narrow" w:cs="Times-Roman"/>
        </w:rPr>
        <w:t>,</w:t>
      </w:r>
      <w:r w:rsidRPr="001860A6">
        <w:rPr>
          <w:rFonts w:ascii="Arial Narrow" w:hAnsi="Arial Narrow" w:cs="Times-Roman"/>
        </w:rPr>
        <w:t xml:space="preserve"> </w:t>
      </w:r>
      <w:r w:rsidR="0041349C" w:rsidRPr="001860A6">
        <w:rPr>
          <w:rFonts w:ascii="Arial Narrow" w:hAnsi="Arial Narrow" w:cs="Times-Roman"/>
        </w:rPr>
        <w:t xml:space="preserve">ubicata all’interno dell’area del Distretto del commercio di Villorba, </w:t>
      </w:r>
      <w:r w:rsidRPr="001860A6">
        <w:rPr>
          <w:rFonts w:ascii="Arial Narrow" w:hAnsi="Arial Narrow" w:cs="Times-Roman"/>
        </w:rPr>
        <w:t xml:space="preserve">appartiene ad una </w:t>
      </w:r>
      <w:r w:rsidR="001860A6">
        <w:rPr>
          <w:rFonts w:ascii="Arial Narrow" w:hAnsi="Arial Narrow" w:cs="Times-Roman"/>
        </w:rPr>
        <w:tab/>
      </w:r>
      <w:r w:rsidRPr="001860A6">
        <w:rPr>
          <w:rFonts w:ascii="Arial Narrow" w:hAnsi="Arial Narrow" w:cs="Times-Roman"/>
        </w:rPr>
        <w:t xml:space="preserve">delle </w:t>
      </w:r>
      <w:r w:rsidR="001860A6">
        <w:rPr>
          <w:rFonts w:ascii="Arial Narrow" w:hAnsi="Arial Narrow" w:cs="Times-Roman"/>
        </w:rPr>
        <w:tab/>
      </w:r>
      <w:r w:rsidRPr="001860A6">
        <w:rPr>
          <w:rFonts w:ascii="Arial Narrow" w:hAnsi="Arial Narrow" w:cs="Times-Roman"/>
        </w:rPr>
        <w:t>seguenti categorie:</w:t>
      </w:r>
    </w:p>
    <w:p w:rsidR="00CE452E" w:rsidRPr="001860A6" w:rsidRDefault="001860A6" w:rsidP="00186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>
        <w:rPr>
          <w:rFonts w:ascii="Arial Narrow" w:hAnsi="Arial Narrow" w:cs="Times-Italic"/>
          <w:i/>
          <w:iCs/>
        </w:rPr>
        <w:tab/>
      </w:r>
      <w:r w:rsidR="00CE452E" w:rsidRPr="001860A6">
        <w:rPr>
          <w:rFonts w:ascii="Arial Narrow" w:hAnsi="Arial Narrow" w:cs="Times-Italic"/>
          <w:i/>
          <w:iCs/>
        </w:rPr>
        <w:t>(segnare con una crocetta la casella con la risposta che si intende dare)</w:t>
      </w:r>
    </w:p>
    <w:p w:rsidR="00CE452E" w:rsidRPr="001860A6" w:rsidRDefault="00320C22" w:rsidP="001860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E</w:t>
      </w:r>
      <w:r w:rsidR="00892068" w:rsidRPr="001860A6">
        <w:rPr>
          <w:rFonts w:ascii="Arial Narrow" w:hAnsi="Arial Narrow" w:cs="Times-Roman"/>
        </w:rPr>
        <w:t>sercizio di vicinato</w:t>
      </w:r>
    </w:p>
    <w:p w:rsidR="00892068" w:rsidRPr="001860A6" w:rsidRDefault="00892068" w:rsidP="001860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Esercizio di somministrazione alimenti e bevande al pubblico</w:t>
      </w:r>
    </w:p>
    <w:p w:rsidR="00892068" w:rsidRPr="001860A6" w:rsidRDefault="00892068" w:rsidP="001860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Attività artigianale e di servizio (specificare </w:t>
      </w:r>
      <w:proofErr w:type="gramStart"/>
      <w:r w:rsidRPr="001860A6">
        <w:rPr>
          <w:rFonts w:ascii="Arial Narrow" w:hAnsi="Arial Narrow" w:cs="Times-Roman"/>
        </w:rPr>
        <w:t>quale)_</w:t>
      </w:r>
      <w:proofErr w:type="gramEnd"/>
      <w:r w:rsidRPr="001860A6">
        <w:rPr>
          <w:rFonts w:ascii="Arial Narrow" w:hAnsi="Arial Narrow" w:cs="Times-Roman"/>
        </w:rPr>
        <w:t>_______________________________</w:t>
      </w:r>
    </w:p>
    <w:p w:rsidR="00CE452E" w:rsidRPr="001860A6" w:rsidRDefault="00CE452E" w:rsidP="001860A6">
      <w:pPr>
        <w:autoSpaceDE w:val="0"/>
        <w:autoSpaceDN w:val="0"/>
        <w:adjustRightInd w:val="0"/>
        <w:spacing w:after="0" w:line="240" w:lineRule="auto"/>
        <w:ind w:left="348"/>
        <w:rPr>
          <w:rFonts w:ascii="Arial Narrow" w:hAnsi="Arial Narrow" w:cs="Times-Roman"/>
        </w:rPr>
      </w:pPr>
    </w:p>
    <w:p w:rsidR="00CE452E" w:rsidRPr="001860A6" w:rsidRDefault="00892068" w:rsidP="00186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b) </w:t>
      </w:r>
      <w:r w:rsidR="001860A6">
        <w:rPr>
          <w:rFonts w:ascii="Arial Narrow" w:hAnsi="Arial Narrow" w:cs="Times-Roman"/>
        </w:rPr>
        <w:tab/>
      </w:r>
      <w:r w:rsidRPr="001860A6">
        <w:rPr>
          <w:rFonts w:ascii="Arial Narrow" w:hAnsi="Arial Narrow" w:cs="Times-Roman"/>
        </w:rPr>
        <w:t xml:space="preserve">che nell’attività per la quale si chiede il contributo non </w:t>
      </w:r>
      <w:r w:rsidR="0041349C" w:rsidRPr="001860A6">
        <w:rPr>
          <w:rFonts w:ascii="Arial Narrow" w:hAnsi="Arial Narrow" w:cs="Times-Roman"/>
        </w:rPr>
        <w:t>viene</w:t>
      </w:r>
      <w:r w:rsidRPr="001860A6">
        <w:rPr>
          <w:rFonts w:ascii="Arial Narrow" w:hAnsi="Arial Narrow" w:cs="Times-Roman"/>
        </w:rPr>
        <w:t xml:space="preserve"> svolt</w:t>
      </w:r>
      <w:r w:rsidR="0041349C" w:rsidRPr="001860A6">
        <w:rPr>
          <w:rFonts w:ascii="Arial Narrow" w:hAnsi="Arial Narrow" w:cs="Times-Roman"/>
        </w:rPr>
        <w:t>a</w:t>
      </w:r>
      <w:r w:rsidRPr="001860A6">
        <w:rPr>
          <w:rFonts w:ascii="Arial Narrow" w:hAnsi="Arial Narrow" w:cs="Times-Roman"/>
        </w:rPr>
        <w:t xml:space="preserve">, anche parzialmente, alcuna delle attività </w:t>
      </w:r>
      <w:r w:rsidR="001860A6">
        <w:rPr>
          <w:rFonts w:ascii="Arial Narrow" w:hAnsi="Arial Narrow" w:cs="Times-Roman"/>
        </w:rPr>
        <w:tab/>
      </w:r>
      <w:r w:rsidRPr="001860A6">
        <w:rPr>
          <w:rFonts w:ascii="Arial Narrow" w:hAnsi="Arial Narrow" w:cs="Times-Roman"/>
        </w:rPr>
        <w:t xml:space="preserve">escluse di cui al punto 4 del bando </w:t>
      </w:r>
    </w:p>
    <w:p w:rsidR="00892068" w:rsidRPr="001860A6" w:rsidRDefault="00CE452E" w:rsidP="00186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c) </w:t>
      </w:r>
      <w:r w:rsidR="001860A6">
        <w:rPr>
          <w:rFonts w:ascii="Arial Narrow" w:hAnsi="Arial Narrow" w:cs="Times-Roman"/>
        </w:rPr>
        <w:tab/>
      </w:r>
      <w:r w:rsidRPr="001860A6">
        <w:rPr>
          <w:rFonts w:ascii="Arial Narrow" w:hAnsi="Arial Narrow" w:cs="Times-Roman"/>
        </w:rPr>
        <w:t xml:space="preserve">che il locale </w:t>
      </w:r>
      <w:r w:rsidR="00320C22" w:rsidRPr="001860A6">
        <w:rPr>
          <w:rFonts w:ascii="Arial Narrow" w:hAnsi="Arial Narrow" w:cs="Times-Roman"/>
        </w:rPr>
        <w:t>che si intende riqualificare</w:t>
      </w:r>
      <w:r w:rsidR="0041349C" w:rsidRPr="001860A6">
        <w:rPr>
          <w:rFonts w:ascii="Arial Narrow" w:hAnsi="Arial Narrow" w:cs="Times-Roman"/>
        </w:rPr>
        <w:t xml:space="preserve"> </w:t>
      </w:r>
      <w:r w:rsidR="00892068" w:rsidRPr="001860A6">
        <w:rPr>
          <w:rFonts w:ascii="Arial Narrow" w:hAnsi="Arial Narrow" w:cs="Times-Roman"/>
        </w:rPr>
        <w:t xml:space="preserve">è rimasto sfitto da almeno 3 mesi con riferimento alla data di inizio </w:t>
      </w:r>
      <w:r w:rsidR="001860A6">
        <w:rPr>
          <w:rFonts w:ascii="Arial Narrow" w:hAnsi="Arial Narrow" w:cs="Times-Roman"/>
        </w:rPr>
        <w:tab/>
      </w:r>
      <w:r w:rsidR="00892068" w:rsidRPr="001860A6">
        <w:rPr>
          <w:rFonts w:ascii="Arial Narrow" w:hAnsi="Arial Narrow" w:cs="Times-Roman"/>
        </w:rPr>
        <w:t>attività</w:t>
      </w:r>
    </w:p>
    <w:p w:rsidR="00320C22" w:rsidRPr="001860A6" w:rsidRDefault="00320C22" w:rsidP="00320C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</w:p>
    <w:p w:rsidR="00CE452E" w:rsidRDefault="00CE452E" w:rsidP="00320C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  <w:r w:rsidRPr="001860A6">
        <w:rPr>
          <w:rFonts w:ascii="Arial Narrow" w:hAnsi="Arial Narrow" w:cs="Times-Bold"/>
          <w:b/>
          <w:bCs/>
        </w:rPr>
        <w:t>DICHIARA INOLTRE</w:t>
      </w:r>
    </w:p>
    <w:p w:rsidR="001860A6" w:rsidRPr="001860A6" w:rsidRDefault="001860A6" w:rsidP="00320C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Bold"/>
          <w:b/>
          <w:bCs/>
        </w:rPr>
      </w:pPr>
    </w:p>
    <w:p w:rsidR="00320C22" w:rsidRPr="001860A6" w:rsidRDefault="00CE452E" w:rsidP="001860A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860A6">
        <w:rPr>
          <w:rFonts w:ascii="Arial Narrow" w:hAnsi="Arial Narrow" w:cs="Times-Roman"/>
        </w:rPr>
        <w:t>Di es</w:t>
      </w:r>
      <w:r w:rsidR="00320C22" w:rsidRPr="001860A6">
        <w:rPr>
          <w:rFonts w:ascii="Arial Narrow" w:hAnsi="Arial Narrow" w:cs="Times-Roman"/>
        </w:rPr>
        <w:t xml:space="preserve">sere </w:t>
      </w:r>
      <w:r w:rsidR="00320C22" w:rsidRPr="001860A6">
        <w:rPr>
          <w:rFonts w:ascii="Arial Narrow" w:hAnsi="Arial Narrow" w:cs="Microsoft Sans Serif"/>
        </w:rPr>
        <w:t xml:space="preserve">consapevole delle sanzioni penali previste dall’art. 76 del DPR n.445 del 28/12/2000 nelle ipotesi di dichiarazioni mendaci, di formazione o di uso di atti falsi e che l’art. 75 del medesimo DPR </w:t>
      </w:r>
      <w:r w:rsidR="0041349C" w:rsidRPr="001860A6">
        <w:rPr>
          <w:rFonts w:ascii="Arial Narrow" w:hAnsi="Arial Narrow" w:cs="Microsoft Sans Serif"/>
        </w:rPr>
        <w:t>prevede</w:t>
      </w:r>
      <w:r w:rsidR="00320C22" w:rsidRPr="001860A6">
        <w:rPr>
          <w:rFonts w:ascii="Arial Narrow" w:hAnsi="Arial Narrow" w:cs="Microsoft Sans Serif"/>
        </w:rPr>
        <w:t xml:space="preserve">, altresì, la decadenza dai benefici eventualmente conseguiti con il provvedimento emanato sulla base di dichiarazioni non veritiere, sotto la propria responsabilità: 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1860A6">
        <w:rPr>
          <w:rFonts w:ascii="Arial Narrow" w:hAnsi="Arial Narrow" w:cs="Microsoft Sans Serif"/>
          <w:sz w:val="22"/>
          <w:szCs w:val="22"/>
        </w:rPr>
        <w:t xml:space="preserve">che è l’Impresa è iscritta al Registro Imprese della Camera di Commercio di </w:t>
      </w:r>
      <w:r w:rsidR="00320C22" w:rsidRPr="001860A6">
        <w:rPr>
          <w:rFonts w:ascii="Arial Narrow" w:hAnsi="Arial Narrow" w:cs="Microsoft Sans Serif"/>
          <w:sz w:val="22"/>
          <w:szCs w:val="22"/>
        </w:rPr>
        <w:t>……………</w:t>
      </w:r>
      <w:r w:rsidR="001860A6">
        <w:rPr>
          <w:rFonts w:ascii="Arial Narrow" w:hAnsi="Arial Narrow" w:cs="Microsoft Sans Serif"/>
          <w:sz w:val="22"/>
          <w:szCs w:val="22"/>
        </w:rPr>
        <w:t>…</w:t>
      </w:r>
      <w:r w:rsidR="001860A6">
        <w:rPr>
          <w:rFonts w:ascii="Arial Narrow" w:hAnsi="Arial Narrow"/>
          <w:sz w:val="22"/>
          <w:szCs w:val="22"/>
        </w:rPr>
        <w:t>…………………………...</w:t>
      </w:r>
      <w:r w:rsidRPr="001860A6">
        <w:rPr>
          <w:rFonts w:ascii="Arial Narrow" w:hAnsi="Arial Narrow" w:cs="Microsoft Sans Serif"/>
          <w:sz w:val="22"/>
          <w:szCs w:val="22"/>
        </w:rPr>
        <w:t xml:space="preserve">al nr </w:t>
      </w:r>
      <w:r w:rsidR="00320C22" w:rsidRPr="001860A6">
        <w:rPr>
          <w:rFonts w:ascii="Arial Narrow" w:hAnsi="Arial Narrow" w:cs="Microsoft Sans Serif"/>
          <w:sz w:val="22"/>
          <w:szCs w:val="22"/>
        </w:rPr>
        <w:t>……</w:t>
      </w:r>
      <w:proofErr w:type="gramStart"/>
      <w:r w:rsidR="00320C22" w:rsidRPr="001860A6">
        <w:rPr>
          <w:rFonts w:ascii="Arial Narrow" w:hAnsi="Arial Narrow" w:cs="Microsoft Sans Serif"/>
          <w:sz w:val="22"/>
          <w:szCs w:val="22"/>
        </w:rPr>
        <w:t>…….</w:t>
      </w:r>
      <w:proofErr w:type="gramEnd"/>
      <w:r w:rsidR="00320C22" w:rsidRPr="001860A6">
        <w:rPr>
          <w:rFonts w:ascii="Arial Narrow" w:hAnsi="Arial Narrow" w:cs="Microsoft Sans Serif"/>
          <w:sz w:val="22"/>
          <w:szCs w:val="22"/>
        </w:rPr>
        <w:t>.</w:t>
      </w:r>
      <w:r w:rsidRPr="001860A6">
        <w:rPr>
          <w:rFonts w:ascii="Arial Narrow" w:hAnsi="Arial Narrow" w:cs="Microsoft Sans Serif"/>
          <w:sz w:val="22"/>
          <w:szCs w:val="22"/>
        </w:rPr>
        <w:t xml:space="preserve">dal </w:t>
      </w:r>
      <w:r w:rsidR="00320C22" w:rsidRPr="001860A6">
        <w:rPr>
          <w:rFonts w:ascii="Arial Narrow" w:hAnsi="Arial Narrow" w:cs="Microsoft Sans Serif"/>
          <w:sz w:val="22"/>
          <w:szCs w:val="22"/>
        </w:rPr>
        <w:t>………………………..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8"/>
        <w:ind w:left="360"/>
        <w:jc w:val="both"/>
        <w:rPr>
          <w:rFonts w:ascii="Arial Narrow" w:hAnsi="Arial Narrow"/>
          <w:sz w:val="22"/>
          <w:szCs w:val="22"/>
        </w:rPr>
      </w:pPr>
      <w:r w:rsidRPr="001860A6">
        <w:rPr>
          <w:rFonts w:ascii="Arial Narrow" w:hAnsi="Arial Narrow" w:cs="Microsoft Sans Serif"/>
          <w:sz w:val="22"/>
          <w:szCs w:val="22"/>
        </w:rPr>
        <w:t xml:space="preserve">di essere nel pieno e libero esercizio dei propri diritti, non essere in liquidazione volontaria e non essere sottoposta a procedure concorsuali in corso o aperte nei propri confronti antecedentemente la data di presentazione della domanda (ad eccezione del concordato preventivo con continuità aziendale); 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8"/>
        <w:ind w:left="360"/>
        <w:jc w:val="both"/>
        <w:rPr>
          <w:rFonts w:ascii="Arial Narrow" w:hAnsi="Arial Narrow" w:cs="Microsoft Sans Serif"/>
          <w:sz w:val="22"/>
          <w:szCs w:val="22"/>
        </w:rPr>
      </w:pPr>
      <w:r w:rsidRPr="001860A6">
        <w:rPr>
          <w:rFonts w:ascii="Arial Narrow" w:hAnsi="Arial Narrow" w:cs="Microsoft Sans Serif"/>
          <w:sz w:val="22"/>
          <w:szCs w:val="22"/>
        </w:rPr>
        <w:t xml:space="preserve">di essere in possesso dei requisiti di onorabilità di cui all’art. 1 della legge regionale 11 maggio 2018, n. 16 “Disposizioni generali relative ai procedimenti amministrativi concernenti interventi di sostegno pubblico di competenza regionale”; </w:t>
      </w:r>
    </w:p>
    <w:p w:rsidR="00E54A9E" w:rsidRPr="001860A6" w:rsidRDefault="00E54A9E" w:rsidP="001860A6">
      <w:pPr>
        <w:pStyle w:val="Default"/>
        <w:numPr>
          <w:ilvl w:val="0"/>
          <w:numId w:val="5"/>
        </w:numPr>
        <w:spacing w:after="38"/>
        <w:ind w:left="360"/>
        <w:rPr>
          <w:rFonts w:ascii="Arial Narrow" w:hAnsi="Arial Narrow"/>
          <w:sz w:val="22"/>
          <w:szCs w:val="22"/>
        </w:rPr>
      </w:pPr>
      <w:r w:rsidRPr="001860A6">
        <w:rPr>
          <w:rFonts w:ascii="Arial Narrow" w:hAnsi="Arial Narrow"/>
          <w:sz w:val="22"/>
          <w:szCs w:val="22"/>
        </w:rPr>
        <w:t>di essere in possesso di eventuali requisiti professionali richiesti per l’esercizio della specifica attività;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ind w:left="360"/>
        <w:rPr>
          <w:rFonts w:ascii="Arial Narrow" w:hAnsi="Arial Narrow" w:cs="Microsoft Sans Serif"/>
          <w:sz w:val="22"/>
          <w:szCs w:val="22"/>
        </w:rPr>
      </w:pPr>
      <w:r w:rsidRPr="001860A6">
        <w:rPr>
          <w:rFonts w:ascii="Arial Narrow" w:hAnsi="Arial Narrow" w:cs="Microsoft Sans Serif"/>
          <w:sz w:val="22"/>
          <w:szCs w:val="22"/>
        </w:rPr>
        <w:t xml:space="preserve">di osservare le norme dell’ordinamento giuridico italiano in materia previdenziale, assistenziale e assicurativa (nei confronti di INPS; INAIL ed eventuali altre casse di previdenza); 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7"/>
        <w:ind w:left="360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>di non rientrare nel campo di esclusione di cui all'art. 1 del Regolamento (UE) 1407/2013</w:t>
      </w:r>
      <w:r w:rsidR="00BD3EE2"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(regime de </w:t>
      </w:r>
      <w:proofErr w:type="spellStart"/>
      <w:r w:rsidR="00BD3EE2" w:rsidRPr="001860A6">
        <w:rPr>
          <w:rFonts w:ascii="Arial Narrow" w:hAnsi="Arial Narrow" w:cs="Microsoft Sans Serif"/>
          <w:color w:val="auto"/>
          <w:sz w:val="22"/>
          <w:szCs w:val="22"/>
        </w:rPr>
        <w:t>minimis</w:t>
      </w:r>
      <w:proofErr w:type="spellEnd"/>
      <w:r w:rsidR="00BD3EE2" w:rsidRPr="001860A6">
        <w:rPr>
          <w:rFonts w:ascii="Arial Narrow" w:hAnsi="Arial Narrow" w:cs="Microsoft Sans Serif"/>
          <w:color w:val="auto"/>
          <w:sz w:val="22"/>
          <w:szCs w:val="22"/>
        </w:rPr>
        <w:t>)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; 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7"/>
        <w:ind w:left="360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non avere alcuno dei soggetti di cui all’art. 85 del </w:t>
      </w:r>
      <w:proofErr w:type="spellStart"/>
      <w:r w:rsidRPr="001860A6">
        <w:rPr>
          <w:rFonts w:ascii="Arial Narrow" w:hAnsi="Arial Narrow" w:cs="Microsoft Sans Serif"/>
          <w:color w:val="auto"/>
          <w:sz w:val="22"/>
          <w:szCs w:val="22"/>
        </w:rPr>
        <w:t>D.Lgs.</w:t>
      </w:r>
      <w:proofErr w:type="spellEnd"/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6 settembre 2011 n. 159 (c.d. Codice delle leggi antimafia) per </w:t>
      </w:r>
      <w:r w:rsidR="00E54A9E" w:rsidRPr="001860A6">
        <w:rPr>
          <w:rFonts w:ascii="Arial Narrow" w:hAnsi="Arial Narrow" w:cs="Microsoft Sans Serif"/>
          <w:color w:val="auto"/>
          <w:sz w:val="22"/>
          <w:szCs w:val="22"/>
        </w:rPr>
        <w:t>i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quali sussistano cause di divieto, di decadenza, di sospensione previste dall’art. 67 d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>el medesimo Decreto Legislativo;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7"/>
        <w:ind w:left="360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>che è in regola con il pagamento dei tributi locali nei c</w:t>
      </w:r>
      <w:r w:rsidR="00320C22"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onfronti dell’Amministrazione </w:t>
      </w:r>
      <w:r w:rsidR="001860A6">
        <w:rPr>
          <w:rFonts w:ascii="Arial Narrow" w:hAnsi="Arial Narrow" w:cs="Microsoft Sans Serif"/>
          <w:color w:val="auto"/>
          <w:sz w:val="22"/>
          <w:szCs w:val="22"/>
        </w:rPr>
        <w:t>C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omunale 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>e dell’Agenzia delle Entrate;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7"/>
        <w:ind w:left="360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che gli </w:t>
      </w:r>
      <w:r w:rsidR="00E54A9E"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eventuali 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>interventi realizzati sono conformi ai regolamenti vigenti di polizia urbana ed igienico sanitaria, nonché ai regolamenti edilizi ed alle norm</w:t>
      </w:r>
      <w:r w:rsidR="001860A6">
        <w:rPr>
          <w:rFonts w:ascii="Arial Narrow" w:hAnsi="Arial Narrow" w:cs="Microsoft Sans Serif"/>
          <w:color w:val="auto"/>
          <w:sz w:val="22"/>
          <w:szCs w:val="22"/>
        </w:rPr>
        <w:t>e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urbanistiche e di destinazione d'uso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>;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spacing w:after="37"/>
        <w:ind w:left="360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>che i dati e le notizie riportati nella presente domanda di erogazione del contributo sono veritieri e conformi alla documentazione in suo possesso</w:t>
      </w:r>
      <w:r w:rsidR="00E54A9E" w:rsidRPr="001860A6">
        <w:rPr>
          <w:rFonts w:ascii="Arial Narrow" w:hAnsi="Arial Narrow" w:cs="Microsoft Sans Serif"/>
          <w:color w:val="auto"/>
          <w:sz w:val="22"/>
          <w:szCs w:val="22"/>
        </w:rPr>
        <w:t>;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</w:t>
      </w:r>
    </w:p>
    <w:p w:rsidR="00CE452E" w:rsidRPr="001860A6" w:rsidRDefault="00CE452E" w:rsidP="001860A6">
      <w:pPr>
        <w:pStyle w:val="Default"/>
        <w:numPr>
          <w:ilvl w:val="0"/>
          <w:numId w:val="5"/>
        </w:numPr>
        <w:ind w:left="360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lastRenderedPageBreak/>
        <w:t>che tutta la documentazione prodotta, a corredo della domanda, è conforme all’originale</w:t>
      </w:r>
      <w:r w:rsidR="00E54A9E" w:rsidRPr="001860A6">
        <w:rPr>
          <w:rFonts w:ascii="Arial Narrow" w:hAnsi="Arial Narrow" w:cs="Microsoft Sans Serif"/>
          <w:color w:val="auto"/>
          <w:sz w:val="22"/>
          <w:szCs w:val="22"/>
        </w:rPr>
        <w:t>.</w:t>
      </w:r>
    </w:p>
    <w:p w:rsidR="00CE452E" w:rsidRPr="001860A6" w:rsidRDefault="00CE452E" w:rsidP="001860A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CE452E" w:rsidRDefault="00CE452E" w:rsidP="00084A1B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1860A6">
        <w:rPr>
          <w:rFonts w:ascii="Arial Narrow" w:hAnsi="Arial Narrow"/>
          <w:b/>
          <w:bCs/>
          <w:color w:val="auto"/>
          <w:sz w:val="22"/>
          <w:szCs w:val="22"/>
        </w:rPr>
        <w:t>SI IMPEGNA A</w:t>
      </w:r>
    </w:p>
    <w:p w:rsidR="001860A6" w:rsidRPr="001860A6" w:rsidRDefault="001860A6" w:rsidP="00084A1B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:rsidR="00CE452E" w:rsidRPr="001860A6" w:rsidRDefault="00CE452E" w:rsidP="001860A6">
      <w:pPr>
        <w:pStyle w:val="Default"/>
        <w:numPr>
          <w:ilvl w:val="0"/>
          <w:numId w:val="7"/>
        </w:numPr>
        <w:spacing w:after="76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a comunicare preventivamente all’Amministrazione qualunque variazione della sede, dell’attività e della compagine sociale/associativa; </w:t>
      </w:r>
    </w:p>
    <w:p w:rsidR="00CE452E" w:rsidRPr="001860A6" w:rsidRDefault="00CE452E" w:rsidP="001860A6">
      <w:pPr>
        <w:pStyle w:val="Default"/>
        <w:numPr>
          <w:ilvl w:val="0"/>
          <w:numId w:val="7"/>
        </w:numPr>
        <w:spacing w:after="76"/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a non 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cedere, 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>alienare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>,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o distrarre i beni oggetto del contributo 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per un periodo di </w:t>
      </w:r>
      <w:r w:rsidR="00084A1B"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18 mesi 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a partire dalla data di concessione del contributo; </w:t>
      </w:r>
    </w:p>
    <w:p w:rsidR="00CE452E" w:rsidRPr="001860A6" w:rsidRDefault="00CE452E" w:rsidP="001860A6">
      <w:pPr>
        <w:pStyle w:val="Default"/>
        <w:numPr>
          <w:ilvl w:val="0"/>
          <w:numId w:val="7"/>
        </w:numPr>
        <w:rPr>
          <w:rFonts w:ascii="Arial Narrow" w:hAnsi="Arial Narrow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a </w:t>
      </w:r>
      <w:r w:rsidR="00E54A9E" w:rsidRPr="001860A6">
        <w:rPr>
          <w:rFonts w:ascii="Arial Narrow" w:hAnsi="Arial Narrow" w:cs="Microsoft Sans Serif"/>
          <w:color w:val="auto"/>
          <w:sz w:val="22"/>
          <w:szCs w:val="22"/>
        </w:rPr>
        <w:t>permettere</w:t>
      </w: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 tutti i controlli e i sopralluoghi ispettivi necessari ad accertare l’effettiva attuazione degli interventi per i quali viene erogato il contributo </w:t>
      </w:r>
    </w:p>
    <w:p w:rsidR="00CE452E" w:rsidRPr="001860A6" w:rsidRDefault="00CE452E" w:rsidP="00CE452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CE452E" w:rsidRDefault="00CE452E" w:rsidP="00E54A9E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1860A6">
        <w:rPr>
          <w:rFonts w:ascii="Arial Narrow" w:hAnsi="Arial Narrow"/>
          <w:b/>
          <w:bCs/>
          <w:color w:val="auto"/>
          <w:sz w:val="22"/>
          <w:szCs w:val="22"/>
        </w:rPr>
        <w:t>CHIEDE</w:t>
      </w:r>
    </w:p>
    <w:p w:rsidR="001860A6" w:rsidRPr="001860A6" w:rsidRDefault="001860A6" w:rsidP="00E54A9E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:rsidR="00CE452E" w:rsidRPr="001860A6" w:rsidRDefault="00CE452E" w:rsidP="00CE452E">
      <w:pPr>
        <w:pStyle w:val="Default"/>
        <w:rPr>
          <w:rFonts w:ascii="Arial Narrow" w:hAnsi="Arial Narrow" w:cs="Microsoft Sans Serif"/>
          <w:color w:val="auto"/>
          <w:sz w:val="22"/>
          <w:szCs w:val="22"/>
        </w:rPr>
      </w:pPr>
      <w:r w:rsidRPr="001860A6">
        <w:rPr>
          <w:rFonts w:ascii="Arial Narrow" w:hAnsi="Arial Narrow" w:cs="Microsoft Sans Serif"/>
          <w:color w:val="auto"/>
          <w:sz w:val="22"/>
          <w:szCs w:val="22"/>
        </w:rPr>
        <w:t xml:space="preserve">L’erogazione del contributo concesso relativamente alle spese dettagliate nella tabella seguente: </w:t>
      </w:r>
    </w:p>
    <w:p w:rsidR="00E54A9E" w:rsidRPr="001860A6" w:rsidRDefault="00E54A9E" w:rsidP="00CE452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552"/>
        <w:gridCol w:w="1843"/>
        <w:gridCol w:w="1275"/>
      </w:tblGrid>
      <w:tr w:rsidR="005F195F" w:rsidRPr="001860A6" w:rsidTr="00752C2A">
        <w:trPr>
          <w:trHeight w:val="237"/>
        </w:trPr>
        <w:tc>
          <w:tcPr>
            <w:tcW w:w="2518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 w:rsidRPr="001860A6">
              <w:rPr>
                <w:rFonts w:ascii="Arial Narrow" w:hAnsi="Arial Narrow" w:cs="Calibri"/>
                <w:sz w:val="22"/>
                <w:szCs w:val="22"/>
              </w:rPr>
              <w:t xml:space="preserve">Fattura/documento </w:t>
            </w:r>
            <w:r w:rsidR="00752C2A">
              <w:rPr>
                <w:rFonts w:ascii="Arial Narrow" w:hAnsi="Arial Narrow" w:cs="Calibri"/>
                <w:sz w:val="22"/>
                <w:szCs w:val="22"/>
              </w:rPr>
              <w:t>di spesa</w:t>
            </w:r>
          </w:p>
        </w:tc>
        <w:tc>
          <w:tcPr>
            <w:tcW w:w="1559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 w:rsidRPr="001860A6">
              <w:rPr>
                <w:rFonts w:ascii="Arial Narrow" w:hAnsi="Arial Narrow" w:cs="Calibri"/>
                <w:sz w:val="22"/>
                <w:szCs w:val="22"/>
              </w:rPr>
              <w:t xml:space="preserve">Data documento </w:t>
            </w:r>
          </w:p>
        </w:tc>
        <w:tc>
          <w:tcPr>
            <w:tcW w:w="2552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 w:rsidRPr="001860A6">
              <w:rPr>
                <w:rFonts w:ascii="Arial Narrow" w:hAnsi="Arial Narrow" w:cs="Calibri"/>
                <w:sz w:val="22"/>
                <w:szCs w:val="22"/>
              </w:rPr>
              <w:t>Soggetto</w:t>
            </w:r>
            <w:r w:rsidR="001860A6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1860A6">
              <w:rPr>
                <w:rFonts w:ascii="Arial Narrow" w:hAnsi="Arial Narrow" w:cs="Calibri"/>
                <w:sz w:val="22"/>
                <w:szCs w:val="22"/>
              </w:rPr>
              <w:t xml:space="preserve">emittente/Fornitore </w:t>
            </w:r>
          </w:p>
        </w:tc>
        <w:tc>
          <w:tcPr>
            <w:tcW w:w="1843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 w:rsidRPr="001860A6">
              <w:rPr>
                <w:rFonts w:ascii="Arial Narrow" w:hAnsi="Arial Narrow" w:cs="Calibri"/>
                <w:sz w:val="22"/>
                <w:szCs w:val="22"/>
              </w:rPr>
              <w:t xml:space="preserve">Importo </w:t>
            </w:r>
            <w:r w:rsidR="00752C2A">
              <w:rPr>
                <w:rFonts w:ascii="Arial Narrow" w:hAnsi="Arial Narrow" w:cs="Calibri"/>
                <w:sz w:val="22"/>
                <w:szCs w:val="22"/>
              </w:rPr>
              <w:t>i</w:t>
            </w:r>
            <w:r w:rsidRPr="001860A6">
              <w:rPr>
                <w:rFonts w:ascii="Arial Narrow" w:hAnsi="Arial Narrow" w:cs="Calibri"/>
                <w:sz w:val="22"/>
                <w:szCs w:val="22"/>
              </w:rPr>
              <w:t xml:space="preserve">mponibile </w:t>
            </w:r>
          </w:p>
        </w:tc>
        <w:tc>
          <w:tcPr>
            <w:tcW w:w="1275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 w:rsidRPr="001860A6">
              <w:rPr>
                <w:rFonts w:ascii="Arial Narrow" w:hAnsi="Arial Narrow" w:cs="Calibri"/>
                <w:sz w:val="22"/>
                <w:szCs w:val="22"/>
              </w:rPr>
              <w:t xml:space="preserve">Iva </w:t>
            </w:r>
          </w:p>
        </w:tc>
      </w:tr>
      <w:tr w:rsidR="005F195F" w:rsidRPr="001860A6" w:rsidTr="00752C2A">
        <w:trPr>
          <w:trHeight w:val="237"/>
        </w:trPr>
        <w:tc>
          <w:tcPr>
            <w:tcW w:w="2518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Nr.</w:t>
            </w:r>
          </w:p>
        </w:tc>
        <w:tc>
          <w:tcPr>
            <w:tcW w:w="1559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€</w:t>
            </w:r>
          </w:p>
        </w:tc>
        <w:tc>
          <w:tcPr>
            <w:tcW w:w="1275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€</w:t>
            </w:r>
          </w:p>
        </w:tc>
      </w:tr>
      <w:tr w:rsidR="005F195F" w:rsidRPr="001860A6" w:rsidTr="00752C2A">
        <w:trPr>
          <w:trHeight w:val="237"/>
        </w:trPr>
        <w:tc>
          <w:tcPr>
            <w:tcW w:w="2518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Nr.</w:t>
            </w:r>
          </w:p>
        </w:tc>
        <w:tc>
          <w:tcPr>
            <w:tcW w:w="1559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€</w:t>
            </w:r>
          </w:p>
        </w:tc>
        <w:tc>
          <w:tcPr>
            <w:tcW w:w="1275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€</w:t>
            </w:r>
          </w:p>
        </w:tc>
      </w:tr>
      <w:tr w:rsidR="005F195F" w:rsidRPr="001860A6" w:rsidTr="00752C2A">
        <w:trPr>
          <w:trHeight w:val="237"/>
        </w:trPr>
        <w:tc>
          <w:tcPr>
            <w:tcW w:w="2518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Nr.</w:t>
            </w:r>
          </w:p>
        </w:tc>
        <w:tc>
          <w:tcPr>
            <w:tcW w:w="1559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5F195F" w:rsidRPr="001860A6" w:rsidRDefault="005F195F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€</w:t>
            </w:r>
          </w:p>
        </w:tc>
        <w:tc>
          <w:tcPr>
            <w:tcW w:w="1275" w:type="dxa"/>
          </w:tcPr>
          <w:p w:rsidR="005F195F" w:rsidRPr="001860A6" w:rsidRDefault="00752C2A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€</w:t>
            </w:r>
          </w:p>
        </w:tc>
      </w:tr>
    </w:tbl>
    <w:p w:rsidR="00E54A9E" w:rsidRPr="001860A6" w:rsidRDefault="00E54A9E" w:rsidP="00320C2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20C22" w:rsidRDefault="00084A1B" w:rsidP="00320C2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1860A6">
        <w:rPr>
          <w:rFonts w:ascii="Arial Narrow" w:hAnsi="Arial Narrow" w:cs="Times-Bold"/>
          <w:b/>
          <w:bCs/>
        </w:rPr>
        <w:t xml:space="preserve">ALLEGA </w:t>
      </w:r>
      <w:r w:rsidR="00320C22" w:rsidRPr="001860A6">
        <w:rPr>
          <w:rFonts w:ascii="Arial Narrow" w:hAnsi="Arial Narrow" w:cs="Times-Bold"/>
          <w:b/>
          <w:bCs/>
        </w:rPr>
        <w:t>la seguente documentazione obbligatoria:</w:t>
      </w:r>
    </w:p>
    <w:p w:rsidR="001860A6" w:rsidRPr="001860A6" w:rsidRDefault="001860A6" w:rsidP="00320C2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084A1B" w:rsidRPr="001860A6" w:rsidRDefault="00320C22" w:rsidP="001860A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documento di identità </w:t>
      </w:r>
      <w:r w:rsidR="00084A1B" w:rsidRPr="001860A6">
        <w:rPr>
          <w:rFonts w:ascii="Arial Narrow" w:hAnsi="Arial Narrow" w:cs="Times-Roman"/>
        </w:rPr>
        <w:t>del sottoscrittore dell'istanza</w:t>
      </w:r>
    </w:p>
    <w:p w:rsidR="00084A1B" w:rsidRPr="001860A6" w:rsidRDefault="00084A1B" w:rsidP="001860A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autocertificazione di assolvimento imposta di bollo da € 16,00 (allegato </w:t>
      </w:r>
      <w:r w:rsidR="008932DF">
        <w:rPr>
          <w:rFonts w:ascii="Arial Narrow" w:hAnsi="Arial Narrow" w:cs="Times-Roman"/>
        </w:rPr>
        <w:t>C</w:t>
      </w:r>
      <w:r w:rsidR="005F195F" w:rsidRPr="001860A6">
        <w:rPr>
          <w:rFonts w:ascii="Arial Narrow" w:hAnsi="Arial Narrow" w:cs="Times-Roman"/>
        </w:rPr>
        <w:t>)</w:t>
      </w:r>
    </w:p>
    <w:p w:rsidR="00084A1B" w:rsidRPr="001860A6" w:rsidRDefault="00084A1B" w:rsidP="001860A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copia del contratto di locazione</w:t>
      </w:r>
    </w:p>
    <w:p w:rsidR="00320C22" w:rsidRPr="001860A6" w:rsidRDefault="00084A1B" w:rsidP="001860A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autocertificazione </w:t>
      </w:r>
      <w:r w:rsidR="00320C22" w:rsidRPr="001860A6">
        <w:rPr>
          <w:rFonts w:ascii="Arial Narrow" w:hAnsi="Arial Narrow" w:cs="Times-Roman"/>
        </w:rPr>
        <w:t xml:space="preserve">del proprietario dell’immobile </w:t>
      </w:r>
      <w:r w:rsidRPr="001860A6">
        <w:rPr>
          <w:rFonts w:ascii="Arial Narrow" w:hAnsi="Arial Narrow" w:cs="Times-Roman"/>
        </w:rPr>
        <w:t>(allegato</w:t>
      </w:r>
      <w:r w:rsidR="008932DF">
        <w:rPr>
          <w:rFonts w:ascii="Arial Narrow" w:hAnsi="Arial Narrow" w:cs="Times-Roman"/>
        </w:rPr>
        <w:t xml:space="preserve"> D</w:t>
      </w:r>
      <w:r w:rsidRPr="001860A6">
        <w:rPr>
          <w:rFonts w:ascii="Arial Narrow" w:hAnsi="Arial Narrow" w:cs="Times-Roman"/>
        </w:rPr>
        <w:t>)</w:t>
      </w:r>
    </w:p>
    <w:p w:rsidR="000402FC" w:rsidRPr="001860A6" w:rsidRDefault="000402FC" w:rsidP="001860A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dichiarazione de </w:t>
      </w:r>
      <w:proofErr w:type="spellStart"/>
      <w:r w:rsidRPr="001860A6">
        <w:rPr>
          <w:rFonts w:ascii="Arial Narrow" w:hAnsi="Arial Narrow" w:cs="Times-Roman"/>
        </w:rPr>
        <w:t>minimis</w:t>
      </w:r>
      <w:proofErr w:type="spellEnd"/>
      <w:r w:rsidRPr="001860A6">
        <w:rPr>
          <w:rFonts w:ascii="Arial Narrow" w:hAnsi="Arial Narrow" w:cs="Times-Roman"/>
        </w:rPr>
        <w:t xml:space="preserve"> (allegato </w:t>
      </w:r>
      <w:r w:rsidR="008932DF">
        <w:rPr>
          <w:rFonts w:ascii="Arial Narrow" w:hAnsi="Arial Narrow" w:cs="Times-Roman"/>
        </w:rPr>
        <w:t>E</w:t>
      </w:r>
      <w:bookmarkStart w:id="0" w:name="_GoBack"/>
      <w:bookmarkEnd w:id="0"/>
      <w:r w:rsidRPr="001860A6">
        <w:rPr>
          <w:rFonts w:ascii="Arial Narrow" w:hAnsi="Arial Narrow" w:cs="Times-Roman"/>
        </w:rPr>
        <w:t>)</w:t>
      </w:r>
    </w:p>
    <w:p w:rsidR="00084A1B" w:rsidRPr="001860A6" w:rsidRDefault="00BD3EE2" w:rsidP="001860A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documentazione giustificativa relativa alle spese sostenute</w:t>
      </w:r>
    </w:p>
    <w:p w:rsidR="00BD3EE2" w:rsidRPr="001860A6" w:rsidRDefault="00BD3EE2" w:rsidP="00100335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 xml:space="preserve"> </w:t>
      </w:r>
    </w:p>
    <w:p w:rsidR="005F195F" w:rsidRPr="001860A6" w:rsidRDefault="005F195F" w:rsidP="00320C2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20C22" w:rsidRPr="001860A6" w:rsidRDefault="00320C22" w:rsidP="00320C2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860A6">
        <w:rPr>
          <w:rFonts w:ascii="Arial Narrow" w:hAnsi="Arial Narrow" w:cs="Times-Roman"/>
        </w:rPr>
        <w:t>Data firma</w:t>
      </w:r>
    </w:p>
    <w:p w:rsidR="00320C22" w:rsidRPr="001860A6" w:rsidRDefault="00320C22" w:rsidP="00320C2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1860A6">
        <w:rPr>
          <w:rFonts w:ascii="Arial Narrow" w:hAnsi="Arial Narrow" w:cs="Times-Italic"/>
          <w:i/>
          <w:iCs/>
        </w:rPr>
        <w:t>(firma digitale o autografa)</w:t>
      </w:r>
    </w:p>
    <w:p w:rsidR="006756A3" w:rsidRDefault="006756A3">
      <w:pPr>
        <w:rPr>
          <w:rFonts w:ascii="Arial Narrow" w:hAnsi="Arial Narrow"/>
        </w:rPr>
      </w:pPr>
    </w:p>
    <w:p w:rsidR="00752C2A" w:rsidRPr="001860A6" w:rsidRDefault="00752C2A">
      <w:pPr>
        <w:rPr>
          <w:rFonts w:ascii="Arial Narrow" w:hAnsi="Arial Narrow"/>
        </w:rPr>
      </w:pPr>
    </w:p>
    <w:sectPr w:rsidR="00752C2A" w:rsidRPr="001860A6" w:rsidSect="004F41B9">
      <w:headerReference w:type="default" r:id="rId7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E0B" w:rsidRDefault="005E0E0B" w:rsidP="005E0E0B">
      <w:pPr>
        <w:spacing w:after="0" w:line="240" w:lineRule="auto"/>
      </w:pPr>
      <w:r>
        <w:separator/>
      </w:r>
    </w:p>
  </w:endnote>
  <w:endnote w:type="continuationSeparator" w:id="0">
    <w:p w:rsidR="005E0E0B" w:rsidRDefault="005E0E0B" w:rsidP="005E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E0B" w:rsidRDefault="005E0E0B" w:rsidP="005E0E0B">
      <w:pPr>
        <w:spacing w:after="0" w:line="240" w:lineRule="auto"/>
      </w:pPr>
      <w:r>
        <w:separator/>
      </w:r>
    </w:p>
  </w:footnote>
  <w:footnote w:type="continuationSeparator" w:id="0">
    <w:p w:rsidR="005E0E0B" w:rsidRDefault="005E0E0B" w:rsidP="005E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0B" w:rsidRPr="001860A6" w:rsidRDefault="005E0E0B" w:rsidP="005E0E0B">
    <w:pPr>
      <w:pStyle w:val="Default"/>
      <w:rPr>
        <w:rFonts w:ascii="Arial Narrow" w:hAnsi="Arial Narrow"/>
        <w:sz w:val="22"/>
        <w:szCs w:val="22"/>
      </w:rPr>
    </w:pPr>
    <w:r w:rsidRPr="001860A6">
      <w:rPr>
        <w:rFonts w:ascii="Arial Narrow" w:hAnsi="Arial Narrow"/>
        <w:sz w:val="22"/>
        <w:szCs w:val="22"/>
      </w:rPr>
      <w:t>ALLEGATO B</w:t>
    </w:r>
  </w:p>
  <w:p w:rsidR="005E0E0B" w:rsidRDefault="005E0E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F7E"/>
    <w:multiLevelType w:val="hybridMultilevel"/>
    <w:tmpl w:val="1BA4AD86"/>
    <w:lvl w:ilvl="0" w:tplc="BB74ED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44BB1"/>
    <w:multiLevelType w:val="hybridMultilevel"/>
    <w:tmpl w:val="FB1291A6"/>
    <w:lvl w:ilvl="0" w:tplc="BB74ED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C26EE"/>
    <w:multiLevelType w:val="hybridMultilevel"/>
    <w:tmpl w:val="44A83D7C"/>
    <w:lvl w:ilvl="0" w:tplc="8BAAA068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7273"/>
    <w:multiLevelType w:val="hybridMultilevel"/>
    <w:tmpl w:val="E3A0F362"/>
    <w:lvl w:ilvl="0" w:tplc="2096615E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1020"/>
    <w:multiLevelType w:val="hybridMultilevel"/>
    <w:tmpl w:val="BFB618F0"/>
    <w:lvl w:ilvl="0" w:tplc="AB1A8AD6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A63B3"/>
    <w:multiLevelType w:val="hybridMultilevel"/>
    <w:tmpl w:val="B5784E04"/>
    <w:lvl w:ilvl="0" w:tplc="44FE50DE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1D5E92"/>
    <w:multiLevelType w:val="hybridMultilevel"/>
    <w:tmpl w:val="97D2FEE2"/>
    <w:lvl w:ilvl="0" w:tplc="BB74ED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142ED"/>
    <w:multiLevelType w:val="hybridMultilevel"/>
    <w:tmpl w:val="A5262108"/>
    <w:lvl w:ilvl="0" w:tplc="44FE50DE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D8411E"/>
    <w:multiLevelType w:val="hybridMultilevel"/>
    <w:tmpl w:val="C2502BC4"/>
    <w:lvl w:ilvl="0" w:tplc="44FE50D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B45CA"/>
    <w:multiLevelType w:val="hybridMultilevel"/>
    <w:tmpl w:val="3354693A"/>
    <w:lvl w:ilvl="0" w:tplc="BB74ED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52E"/>
    <w:rsid w:val="000402FC"/>
    <w:rsid w:val="00084A1B"/>
    <w:rsid w:val="00100335"/>
    <w:rsid w:val="001860A6"/>
    <w:rsid w:val="00320C22"/>
    <w:rsid w:val="0041349C"/>
    <w:rsid w:val="004F41B9"/>
    <w:rsid w:val="00515FB7"/>
    <w:rsid w:val="005E0E0B"/>
    <w:rsid w:val="005F195F"/>
    <w:rsid w:val="006756A3"/>
    <w:rsid w:val="00752C2A"/>
    <w:rsid w:val="00801439"/>
    <w:rsid w:val="00892068"/>
    <w:rsid w:val="008932DF"/>
    <w:rsid w:val="00BD3EE2"/>
    <w:rsid w:val="00CE452E"/>
    <w:rsid w:val="00E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ECC2"/>
  <w15:docId w15:val="{20E54E17-071C-432E-BF63-9C03FEFD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4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20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0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E0B"/>
  </w:style>
  <w:style w:type="paragraph" w:styleId="Pidipagina">
    <w:name w:val="footer"/>
    <w:basedOn w:val="Normale"/>
    <w:link w:val="PidipaginaCarattere"/>
    <w:uiPriority w:val="99"/>
    <w:unhideWhenUsed/>
    <w:rsid w:val="005E0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Eleonora Tardivo</cp:lastModifiedBy>
  <cp:revision>8</cp:revision>
  <dcterms:created xsi:type="dcterms:W3CDTF">2023-11-27T08:49:00Z</dcterms:created>
  <dcterms:modified xsi:type="dcterms:W3CDTF">2023-11-30T11:58:00Z</dcterms:modified>
</cp:coreProperties>
</file>